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51"/>
        <w:tblW w:w="13008" w:type="dxa"/>
        <w:tblLayout w:type="fixed"/>
        <w:tblLook w:val="04A0" w:firstRow="1" w:lastRow="0" w:firstColumn="1" w:lastColumn="0" w:noHBand="0" w:noVBand="1"/>
      </w:tblPr>
      <w:tblGrid>
        <w:gridCol w:w="493"/>
        <w:gridCol w:w="1867"/>
        <w:gridCol w:w="1422"/>
        <w:gridCol w:w="1571"/>
        <w:gridCol w:w="1843"/>
        <w:gridCol w:w="3147"/>
        <w:gridCol w:w="2665"/>
      </w:tblGrid>
      <w:tr w:rsidR="00A60ADF" w14:paraId="25781051" w14:textId="77777777" w:rsidTr="00AD6C08">
        <w:tc>
          <w:tcPr>
            <w:tcW w:w="493" w:type="dxa"/>
          </w:tcPr>
          <w:p w14:paraId="24011FD3" w14:textId="77777777" w:rsidR="00A60ADF" w:rsidRPr="003356EA" w:rsidRDefault="00A60ADF" w:rsidP="00AD6C08">
            <w:pPr>
              <w:rPr>
                <w:b/>
              </w:rPr>
            </w:pPr>
            <w:r w:rsidRPr="003356EA">
              <w:rPr>
                <w:b/>
              </w:rPr>
              <w:t>Sr No</w:t>
            </w:r>
          </w:p>
        </w:tc>
        <w:tc>
          <w:tcPr>
            <w:tcW w:w="1867" w:type="dxa"/>
          </w:tcPr>
          <w:p w14:paraId="5A2EB80B" w14:textId="77777777" w:rsidR="00A60ADF" w:rsidRPr="003356EA" w:rsidRDefault="00A60ADF" w:rsidP="00AD6C08">
            <w:pPr>
              <w:rPr>
                <w:b/>
              </w:rPr>
            </w:pPr>
            <w:r w:rsidRPr="003356EA">
              <w:rPr>
                <w:b/>
              </w:rPr>
              <w:t>Name of Faculty</w:t>
            </w:r>
          </w:p>
        </w:tc>
        <w:tc>
          <w:tcPr>
            <w:tcW w:w="1422" w:type="dxa"/>
          </w:tcPr>
          <w:p w14:paraId="4D576865" w14:textId="77777777" w:rsidR="00A60ADF" w:rsidRPr="003356EA" w:rsidRDefault="00A60ADF" w:rsidP="00AD6C08">
            <w:pPr>
              <w:rPr>
                <w:b/>
              </w:rPr>
            </w:pPr>
            <w:r w:rsidRPr="003356EA">
              <w:rPr>
                <w:b/>
              </w:rPr>
              <w:t>Course Code</w:t>
            </w:r>
          </w:p>
        </w:tc>
        <w:tc>
          <w:tcPr>
            <w:tcW w:w="1571" w:type="dxa"/>
          </w:tcPr>
          <w:p w14:paraId="2D4CC1D6" w14:textId="77777777" w:rsidR="00A60ADF" w:rsidRPr="003356EA" w:rsidRDefault="00A60ADF" w:rsidP="00AD6C08">
            <w:pPr>
              <w:rPr>
                <w:b/>
              </w:rPr>
            </w:pPr>
            <w:r w:rsidRPr="003356EA">
              <w:rPr>
                <w:b/>
              </w:rPr>
              <w:t>Course Name</w:t>
            </w:r>
          </w:p>
        </w:tc>
        <w:tc>
          <w:tcPr>
            <w:tcW w:w="1843" w:type="dxa"/>
          </w:tcPr>
          <w:p w14:paraId="74B4EBBB" w14:textId="77777777" w:rsidR="00A60ADF" w:rsidRPr="003356EA" w:rsidRDefault="00A60ADF" w:rsidP="00AD6C08">
            <w:pPr>
              <w:rPr>
                <w:b/>
              </w:rPr>
            </w:pPr>
            <w:r w:rsidRPr="003356EA">
              <w:rPr>
                <w:b/>
              </w:rPr>
              <w:t>Title of Innovative Method</w:t>
            </w:r>
          </w:p>
        </w:tc>
        <w:tc>
          <w:tcPr>
            <w:tcW w:w="3147" w:type="dxa"/>
          </w:tcPr>
          <w:p w14:paraId="5BC45F97" w14:textId="77777777" w:rsidR="00A60ADF" w:rsidRPr="003356EA" w:rsidRDefault="00A60ADF" w:rsidP="00AD6C08">
            <w:pPr>
              <w:rPr>
                <w:b/>
              </w:rPr>
            </w:pPr>
            <w:r>
              <w:rPr>
                <w:b/>
              </w:rPr>
              <w:t>Objective of Activity</w:t>
            </w:r>
          </w:p>
        </w:tc>
        <w:tc>
          <w:tcPr>
            <w:tcW w:w="2665" w:type="dxa"/>
          </w:tcPr>
          <w:p w14:paraId="17940B09" w14:textId="77777777" w:rsidR="00A60ADF" w:rsidRDefault="00A60ADF" w:rsidP="00AD6C08">
            <w:pPr>
              <w:rPr>
                <w:b/>
              </w:rPr>
            </w:pPr>
            <w:r>
              <w:rPr>
                <w:b/>
              </w:rPr>
              <w:t>Outcome of the activity</w:t>
            </w:r>
          </w:p>
        </w:tc>
      </w:tr>
      <w:tr w:rsidR="00A60ADF" w:rsidRPr="003C1CB6" w14:paraId="63A9E2CC" w14:textId="77777777" w:rsidTr="00AD6C08">
        <w:tc>
          <w:tcPr>
            <w:tcW w:w="493" w:type="dxa"/>
          </w:tcPr>
          <w:p w14:paraId="0A16C82C" w14:textId="77777777" w:rsidR="00A60ADF" w:rsidRDefault="00A60ADF" w:rsidP="00AD6C08">
            <w:r>
              <w:t>1</w:t>
            </w:r>
          </w:p>
        </w:tc>
        <w:tc>
          <w:tcPr>
            <w:tcW w:w="1867" w:type="dxa"/>
          </w:tcPr>
          <w:p w14:paraId="270A042C" w14:textId="77777777" w:rsidR="00A60ADF" w:rsidRPr="003C1CB6" w:rsidRDefault="00A60ADF" w:rsidP="00AD6C08">
            <w:proofErr w:type="spellStart"/>
            <w:r>
              <w:t>A.</w:t>
            </w:r>
            <w:proofErr w:type="gramStart"/>
            <w:r>
              <w:t>S.Bonde</w:t>
            </w:r>
            <w:proofErr w:type="spellEnd"/>
            <w:proofErr w:type="gramEnd"/>
          </w:p>
        </w:tc>
        <w:tc>
          <w:tcPr>
            <w:tcW w:w="1422" w:type="dxa"/>
          </w:tcPr>
          <w:p w14:paraId="464ECAB3" w14:textId="77777777" w:rsidR="00A60ADF" w:rsidRPr="003C1CB6" w:rsidRDefault="00A60ADF" w:rsidP="00AD6C08">
            <w:r>
              <w:t>ME1303</w:t>
            </w:r>
          </w:p>
        </w:tc>
        <w:tc>
          <w:tcPr>
            <w:tcW w:w="1571" w:type="dxa"/>
          </w:tcPr>
          <w:p w14:paraId="57C31024" w14:textId="77777777" w:rsidR="00A60ADF" w:rsidRPr="003C1CB6" w:rsidRDefault="00A60ADF" w:rsidP="00AD6C08">
            <w:r>
              <w:t>MP</w:t>
            </w:r>
          </w:p>
        </w:tc>
        <w:tc>
          <w:tcPr>
            <w:tcW w:w="1843" w:type="dxa"/>
          </w:tcPr>
          <w:p w14:paraId="714F0A1E" w14:textId="77777777" w:rsidR="00A60ADF" w:rsidRPr="003C1CB6" w:rsidRDefault="00A60ADF" w:rsidP="00AD6C08">
            <w:r>
              <w:t>Flipped Classroom</w:t>
            </w:r>
          </w:p>
        </w:tc>
        <w:tc>
          <w:tcPr>
            <w:tcW w:w="3147" w:type="dxa"/>
          </w:tcPr>
          <w:p w14:paraId="00442753" w14:textId="77777777" w:rsidR="00A60ADF" w:rsidRDefault="00A60ADF" w:rsidP="00AD6C08">
            <w:r>
              <w:t>-To Improve the learning ability.</w:t>
            </w:r>
          </w:p>
          <w:p w14:paraId="51A54988" w14:textId="77777777" w:rsidR="00A60ADF" w:rsidRDefault="00A60ADF" w:rsidP="00AD6C08">
            <w:r>
              <w:t>-To Improve the attendance.</w:t>
            </w:r>
          </w:p>
          <w:p w14:paraId="4D02D0F5" w14:textId="77777777" w:rsidR="00A60ADF" w:rsidRDefault="00A60ADF" w:rsidP="00AD6C08">
            <w:r>
              <w:t>-To Improve the test competency</w:t>
            </w:r>
          </w:p>
          <w:p w14:paraId="0017141C" w14:textId="77777777" w:rsidR="00A60ADF" w:rsidRPr="003C1CB6" w:rsidRDefault="00A60ADF" w:rsidP="00AD6C08"/>
        </w:tc>
        <w:tc>
          <w:tcPr>
            <w:tcW w:w="2665" w:type="dxa"/>
          </w:tcPr>
          <w:p w14:paraId="106B2621" w14:textId="77777777" w:rsidR="00A60ADF" w:rsidRDefault="00A60ADF" w:rsidP="00AD6C08">
            <w:r>
              <w:t>-Gradual Improvement in Learning of the students</w:t>
            </w:r>
          </w:p>
          <w:p w14:paraId="79A27D0E" w14:textId="77777777" w:rsidR="00A60ADF" w:rsidRDefault="00A60ADF" w:rsidP="00AD6C08">
            <w:r>
              <w:t>-Improvement in Attendance and attentiveness in lecture</w:t>
            </w:r>
          </w:p>
          <w:p w14:paraId="69A46B01" w14:textId="77777777" w:rsidR="00A60ADF" w:rsidRPr="003C1CB6" w:rsidRDefault="00A60ADF" w:rsidP="00AD6C08">
            <w:r>
              <w:t>-Test Expectancy was improved</w:t>
            </w:r>
          </w:p>
        </w:tc>
      </w:tr>
      <w:tr w:rsidR="00A60ADF" w:rsidRPr="003C1CB6" w14:paraId="36A67B86" w14:textId="77777777" w:rsidTr="00AD6C08">
        <w:tc>
          <w:tcPr>
            <w:tcW w:w="493" w:type="dxa"/>
          </w:tcPr>
          <w:p w14:paraId="076E995C" w14:textId="77777777" w:rsidR="00A60ADF" w:rsidRDefault="00A60ADF" w:rsidP="00AD6C08">
            <w:r>
              <w:t>2</w:t>
            </w:r>
          </w:p>
        </w:tc>
        <w:tc>
          <w:tcPr>
            <w:tcW w:w="1867" w:type="dxa"/>
          </w:tcPr>
          <w:p w14:paraId="38FE0B74" w14:textId="77777777" w:rsidR="00A60ADF" w:rsidRPr="003C1CB6" w:rsidRDefault="00A60ADF" w:rsidP="00AD6C08">
            <w:proofErr w:type="spellStart"/>
            <w:r>
              <w:t>A.</w:t>
            </w:r>
            <w:proofErr w:type="gramStart"/>
            <w:r>
              <w:t>S.Bonde</w:t>
            </w:r>
            <w:proofErr w:type="spellEnd"/>
            <w:proofErr w:type="gramEnd"/>
          </w:p>
        </w:tc>
        <w:tc>
          <w:tcPr>
            <w:tcW w:w="1422" w:type="dxa"/>
          </w:tcPr>
          <w:p w14:paraId="050A415A" w14:textId="77777777" w:rsidR="00A60ADF" w:rsidRPr="003C1CB6" w:rsidRDefault="00A60ADF" w:rsidP="00AD6C08">
            <w:r>
              <w:t>ME307</w:t>
            </w:r>
          </w:p>
        </w:tc>
        <w:tc>
          <w:tcPr>
            <w:tcW w:w="1571" w:type="dxa"/>
          </w:tcPr>
          <w:p w14:paraId="7579D5DC" w14:textId="77777777" w:rsidR="00A60ADF" w:rsidRPr="003C1CB6" w:rsidRDefault="00A60ADF" w:rsidP="00AD6C08">
            <w:r>
              <w:t>MMI</w:t>
            </w:r>
          </w:p>
        </w:tc>
        <w:tc>
          <w:tcPr>
            <w:tcW w:w="1843" w:type="dxa"/>
          </w:tcPr>
          <w:p w14:paraId="5E0E53A7" w14:textId="77777777" w:rsidR="00A60ADF" w:rsidRPr="003C1CB6" w:rsidRDefault="00A60ADF" w:rsidP="00AD6C08">
            <w:r>
              <w:t>Flipped Classroom</w:t>
            </w:r>
          </w:p>
        </w:tc>
        <w:tc>
          <w:tcPr>
            <w:tcW w:w="3147" w:type="dxa"/>
          </w:tcPr>
          <w:p w14:paraId="66AC1BE3" w14:textId="77777777" w:rsidR="00A60ADF" w:rsidRDefault="00A60ADF" w:rsidP="00AD6C08">
            <w:r>
              <w:t>To Improve the learning ability.</w:t>
            </w:r>
          </w:p>
          <w:p w14:paraId="73B6B4B8" w14:textId="77777777" w:rsidR="00A60ADF" w:rsidRDefault="00A60ADF" w:rsidP="00AD6C08">
            <w:r>
              <w:t>-To Improve the attendance.</w:t>
            </w:r>
          </w:p>
          <w:p w14:paraId="433FEE34" w14:textId="77777777" w:rsidR="00A60ADF" w:rsidRDefault="00A60ADF" w:rsidP="00AD6C08">
            <w:r>
              <w:t>-To Improve the test competency</w:t>
            </w:r>
          </w:p>
          <w:p w14:paraId="06A2285F" w14:textId="77777777" w:rsidR="00A60ADF" w:rsidRPr="003C1CB6" w:rsidRDefault="00A60ADF" w:rsidP="00AD6C08"/>
        </w:tc>
        <w:tc>
          <w:tcPr>
            <w:tcW w:w="2665" w:type="dxa"/>
          </w:tcPr>
          <w:p w14:paraId="15F37212" w14:textId="77777777" w:rsidR="00A60ADF" w:rsidRDefault="00A60ADF" w:rsidP="00AD6C08">
            <w:r>
              <w:t>- Gradual Improvement in Learning of the students</w:t>
            </w:r>
          </w:p>
          <w:p w14:paraId="376BE0CD" w14:textId="77777777" w:rsidR="00A60ADF" w:rsidRDefault="00A60ADF" w:rsidP="00AD6C08">
            <w:r>
              <w:t>-Improvement in Attendance and attentiveness in lecture</w:t>
            </w:r>
          </w:p>
          <w:p w14:paraId="409BDE28" w14:textId="77777777" w:rsidR="00A60ADF" w:rsidRPr="003C1CB6" w:rsidRDefault="00A60ADF" w:rsidP="00AD6C08">
            <w:r>
              <w:t>-Test Expectancy was improved</w:t>
            </w:r>
            <w:r w:rsidRPr="003C1CB6">
              <w:t xml:space="preserve"> </w:t>
            </w:r>
          </w:p>
        </w:tc>
      </w:tr>
      <w:tr w:rsidR="00A60ADF" w:rsidRPr="003C1CB6" w14:paraId="325B02FD" w14:textId="77777777" w:rsidTr="00AD6C08">
        <w:tc>
          <w:tcPr>
            <w:tcW w:w="493" w:type="dxa"/>
          </w:tcPr>
          <w:p w14:paraId="2BDD9919" w14:textId="77777777" w:rsidR="00A60ADF" w:rsidRDefault="00A60ADF" w:rsidP="00AD6C08">
            <w:r>
              <w:t>3</w:t>
            </w:r>
          </w:p>
        </w:tc>
        <w:tc>
          <w:tcPr>
            <w:tcW w:w="1867" w:type="dxa"/>
          </w:tcPr>
          <w:p w14:paraId="6F47309E" w14:textId="77777777" w:rsidR="00A60ADF" w:rsidRPr="003C1CB6" w:rsidRDefault="00A60ADF" w:rsidP="00AD6C08">
            <w:r w:rsidRPr="003C1CB6">
              <w:t xml:space="preserve">Prof. </w:t>
            </w:r>
            <w:proofErr w:type="spellStart"/>
            <w:r w:rsidRPr="003C1CB6">
              <w:t>V.</w:t>
            </w:r>
            <w:proofErr w:type="gramStart"/>
            <w:r w:rsidRPr="003C1CB6">
              <w:t>M.Korde</w:t>
            </w:r>
            <w:proofErr w:type="spellEnd"/>
            <w:proofErr w:type="gramEnd"/>
          </w:p>
        </w:tc>
        <w:tc>
          <w:tcPr>
            <w:tcW w:w="1422" w:type="dxa"/>
          </w:tcPr>
          <w:p w14:paraId="192103C1" w14:textId="77777777" w:rsidR="00A60ADF" w:rsidRPr="003C1CB6" w:rsidRDefault="00A60ADF" w:rsidP="00AD6C08">
            <w:r w:rsidRPr="003C1CB6">
              <w:t>22</w:t>
            </w:r>
            <w:r>
              <w:t>ME501</w:t>
            </w:r>
          </w:p>
        </w:tc>
        <w:tc>
          <w:tcPr>
            <w:tcW w:w="1571" w:type="dxa"/>
          </w:tcPr>
          <w:p w14:paraId="2299BB63" w14:textId="77777777" w:rsidR="00A60ADF" w:rsidRPr="003C1CB6" w:rsidRDefault="00A60ADF" w:rsidP="00AD6C08">
            <w:r>
              <w:t>Heat Transfer</w:t>
            </w:r>
          </w:p>
        </w:tc>
        <w:tc>
          <w:tcPr>
            <w:tcW w:w="1843" w:type="dxa"/>
          </w:tcPr>
          <w:p w14:paraId="7EB6883F" w14:textId="77777777" w:rsidR="00A60ADF" w:rsidRPr="003C1CB6" w:rsidRDefault="00A60ADF" w:rsidP="00AD6C08">
            <w:r w:rsidRPr="003C1CB6">
              <w:t>Flipped Classroom</w:t>
            </w:r>
          </w:p>
        </w:tc>
        <w:tc>
          <w:tcPr>
            <w:tcW w:w="3147" w:type="dxa"/>
          </w:tcPr>
          <w:p w14:paraId="3B95DD6F" w14:textId="77777777" w:rsidR="00A60ADF" w:rsidRPr="003C1CB6" w:rsidRDefault="00A60ADF" w:rsidP="00AD6C08">
            <w:r w:rsidRPr="003C1CB6">
              <w:t>-To make classroom an active learning environment.</w:t>
            </w:r>
          </w:p>
          <w:p w14:paraId="7F5CD199" w14:textId="77777777" w:rsidR="00A60ADF" w:rsidRPr="003C1CB6" w:rsidRDefault="00A60ADF" w:rsidP="00AD6C08">
            <w:r w:rsidRPr="003C1CB6">
              <w:t>-To enable student to learn at their own pace</w:t>
            </w:r>
          </w:p>
        </w:tc>
        <w:tc>
          <w:tcPr>
            <w:tcW w:w="2665" w:type="dxa"/>
          </w:tcPr>
          <w:p w14:paraId="26E1D877" w14:textId="77777777" w:rsidR="00A60ADF" w:rsidRPr="003C1CB6" w:rsidRDefault="00A60ADF" w:rsidP="00AD6C08">
            <w:r w:rsidRPr="003C1CB6">
              <w:t>-Flipped learning allows   students to learn at their own pace.</w:t>
            </w:r>
          </w:p>
          <w:p w14:paraId="413A06B3" w14:textId="77777777" w:rsidR="00A60ADF" w:rsidRDefault="00A60ADF" w:rsidP="00AD6C08">
            <w:r w:rsidRPr="003C1CB6">
              <w:t>-</w:t>
            </w:r>
            <w:r w:rsidRPr="00F765F7">
              <w:t xml:space="preserve"> Flipped learning is customized, active, and engaging</w:t>
            </w:r>
            <w:r>
              <w:t>.</w:t>
            </w:r>
          </w:p>
          <w:p w14:paraId="6A1FE714" w14:textId="77777777" w:rsidR="00A60ADF" w:rsidRDefault="00A60ADF" w:rsidP="00AD6C08">
            <w:r>
              <w:t>-</w:t>
            </w:r>
            <w:r w:rsidRPr="003E542E">
              <w:t>Flipped lecture videos help students review for exams and master the content</w:t>
            </w:r>
          </w:p>
          <w:p w14:paraId="64F0D33D" w14:textId="77777777" w:rsidR="00A60ADF" w:rsidRDefault="00A60ADF" w:rsidP="00AD6C08">
            <w:r>
              <w:t>-</w:t>
            </w:r>
            <w:r w:rsidRPr="004B4522">
              <w:t>Flipped content can be richer through curation and continuous improvement</w:t>
            </w:r>
          </w:p>
          <w:p w14:paraId="05E4B75C" w14:textId="77777777" w:rsidR="00A60ADF" w:rsidRPr="003C1CB6" w:rsidRDefault="00A60ADF" w:rsidP="00AD6C08">
            <w:r>
              <w:t>-</w:t>
            </w:r>
            <w:r w:rsidRPr="000E7D4B">
              <w:t>Students in flipped classrooms may show better learning outcomes</w:t>
            </w:r>
          </w:p>
        </w:tc>
      </w:tr>
      <w:tr w:rsidR="00A60ADF" w:rsidRPr="003C1CB6" w14:paraId="09921C4B" w14:textId="77777777" w:rsidTr="00AD6C08">
        <w:tc>
          <w:tcPr>
            <w:tcW w:w="493" w:type="dxa"/>
          </w:tcPr>
          <w:p w14:paraId="688E7116" w14:textId="77777777" w:rsidR="00A60ADF" w:rsidRDefault="00A60ADF" w:rsidP="00AD6C08">
            <w:r>
              <w:t>4</w:t>
            </w:r>
          </w:p>
        </w:tc>
        <w:tc>
          <w:tcPr>
            <w:tcW w:w="1867" w:type="dxa"/>
          </w:tcPr>
          <w:p w14:paraId="3B953647" w14:textId="77777777" w:rsidR="00A60ADF" w:rsidRPr="003C1CB6" w:rsidRDefault="00A60ADF" w:rsidP="00AD6C08">
            <w:proofErr w:type="spellStart"/>
            <w:r>
              <w:t>Dr.</w:t>
            </w:r>
            <w:proofErr w:type="gramStart"/>
            <w:r>
              <w:t>S.B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Sahare</w:t>
            </w:r>
            <w:proofErr w:type="spellEnd"/>
          </w:p>
        </w:tc>
        <w:tc>
          <w:tcPr>
            <w:tcW w:w="1422" w:type="dxa"/>
          </w:tcPr>
          <w:p w14:paraId="6650211A" w14:textId="77777777" w:rsidR="00A60ADF" w:rsidRPr="003C1CB6" w:rsidRDefault="00A60ADF" w:rsidP="00AD6C08">
            <w:r>
              <w:t>ME2417</w:t>
            </w:r>
          </w:p>
        </w:tc>
        <w:tc>
          <w:tcPr>
            <w:tcW w:w="1571" w:type="dxa"/>
          </w:tcPr>
          <w:p w14:paraId="2B12BE16" w14:textId="77777777" w:rsidR="00A60ADF" w:rsidRPr="003C1CB6" w:rsidRDefault="00A60ADF" w:rsidP="00AD6C08">
            <w:r>
              <w:t>AMT</w:t>
            </w:r>
          </w:p>
        </w:tc>
        <w:tc>
          <w:tcPr>
            <w:tcW w:w="1843" w:type="dxa"/>
          </w:tcPr>
          <w:p w14:paraId="09130B17" w14:textId="77777777" w:rsidR="00A60ADF" w:rsidRPr="003C1CB6" w:rsidRDefault="00A60ADF" w:rsidP="00AD6C08">
            <w:r>
              <w:t>Flipped classroom</w:t>
            </w:r>
          </w:p>
        </w:tc>
        <w:tc>
          <w:tcPr>
            <w:tcW w:w="3147" w:type="dxa"/>
          </w:tcPr>
          <w:p w14:paraId="3A9D3491" w14:textId="77777777" w:rsidR="00A60ADF" w:rsidRDefault="00A60ADF" w:rsidP="00AD6C08">
            <w:r>
              <w:t>-To apply creative thinking</w:t>
            </w:r>
          </w:p>
          <w:p w14:paraId="3BF675E5" w14:textId="77777777" w:rsidR="00A60ADF" w:rsidRDefault="00A60ADF" w:rsidP="00AD6C08">
            <w:r>
              <w:t>-To understand the topic before actual class</w:t>
            </w:r>
          </w:p>
          <w:p w14:paraId="79159626" w14:textId="77777777" w:rsidR="00A60ADF" w:rsidRPr="003C1CB6" w:rsidRDefault="00A60ADF" w:rsidP="00AD6C08"/>
        </w:tc>
        <w:tc>
          <w:tcPr>
            <w:tcW w:w="2665" w:type="dxa"/>
          </w:tcPr>
          <w:p w14:paraId="4C2E2657" w14:textId="77777777" w:rsidR="00A60ADF" w:rsidRDefault="00A60ADF" w:rsidP="00AD6C08">
            <w:r>
              <w:t>-Improvement in creating thinking</w:t>
            </w:r>
          </w:p>
          <w:p w14:paraId="2181BF3C" w14:textId="77777777" w:rsidR="00A60ADF" w:rsidRPr="003C1CB6" w:rsidRDefault="00A60ADF" w:rsidP="00AD6C08">
            <w:r>
              <w:t>-To take part in group discussion</w:t>
            </w:r>
          </w:p>
        </w:tc>
      </w:tr>
      <w:tr w:rsidR="00A60ADF" w:rsidRPr="003C1CB6" w14:paraId="41A92432" w14:textId="77777777" w:rsidTr="00AD6C08">
        <w:tc>
          <w:tcPr>
            <w:tcW w:w="493" w:type="dxa"/>
          </w:tcPr>
          <w:p w14:paraId="45542543" w14:textId="77777777" w:rsidR="00A60ADF" w:rsidRDefault="00A60ADF" w:rsidP="00AD6C08">
            <w:r>
              <w:t>5</w:t>
            </w:r>
          </w:p>
        </w:tc>
        <w:tc>
          <w:tcPr>
            <w:tcW w:w="1867" w:type="dxa"/>
          </w:tcPr>
          <w:p w14:paraId="48266823" w14:textId="77777777" w:rsidR="00A60ADF" w:rsidRPr="003C1CB6" w:rsidRDefault="00A60ADF" w:rsidP="00AD6C08">
            <w:proofErr w:type="spellStart"/>
            <w:r>
              <w:t>Dr.</w:t>
            </w:r>
            <w:proofErr w:type="gramStart"/>
            <w:r>
              <w:t>S.B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Sahare</w:t>
            </w:r>
            <w:proofErr w:type="spellEnd"/>
          </w:p>
        </w:tc>
        <w:tc>
          <w:tcPr>
            <w:tcW w:w="1422" w:type="dxa"/>
          </w:tcPr>
          <w:p w14:paraId="0475D6AB" w14:textId="77777777" w:rsidR="00A60ADF" w:rsidRPr="003C1CB6" w:rsidRDefault="00A60ADF" w:rsidP="00AD6C08">
            <w:r>
              <w:t>22ME1307</w:t>
            </w:r>
          </w:p>
        </w:tc>
        <w:tc>
          <w:tcPr>
            <w:tcW w:w="1571" w:type="dxa"/>
          </w:tcPr>
          <w:p w14:paraId="37B90A54" w14:textId="77777777" w:rsidR="00A60ADF" w:rsidRPr="003C1CB6" w:rsidRDefault="00A60ADF" w:rsidP="00AD6C08">
            <w:r>
              <w:t>KOM</w:t>
            </w:r>
          </w:p>
        </w:tc>
        <w:tc>
          <w:tcPr>
            <w:tcW w:w="1843" w:type="dxa"/>
          </w:tcPr>
          <w:p w14:paraId="50CE18CC" w14:textId="77777777" w:rsidR="00A60ADF" w:rsidRPr="003C1CB6" w:rsidRDefault="00A60ADF" w:rsidP="00AD6C08">
            <w:r>
              <w:t>Flipped classroom</w:t>
            </w:r>
          </w:p>
        </w:tc>
        <w:tc>
          <w:tcPr>
            <w:tcW w:w="3147" w:type="dxa"/>
          </w:tcPr>
          <w:p w14:paraId="0D9A339D" w14:textId="77777777" w:rsidR="00A60ADF" w:rsidRDefault="00A60ADF" w:rsidP="00AD6C08">
            <w:r>
              <w:t>-To apply creative thinking</w:t>
            </w:r>
          </w:p>
          <w:p w14:paraId="6FBAB7EB" w14:textId="77777777" w:rsidR="00A60ADF" w:rsidRDefault="00A60ADF" w:rsidP="00AD6C08">
            <w:r>
              <w:t>-To understand the topic before actual class</w:t>
            </w:r>
          </w:p>
          <w:p w14:paraId="692EA0D0" w14:textId="77777777" w:rsidR="00A60ADF" w:rsidRPr="003C1CB6" w:rsidRDefault="00A60ADF" w:rsidP="00AD6C08"/>
        </w:tc>
        <w:tc>
          <w:tcPr>
            <w:tcW w:w="2665" w:type="dxa"/>
          </w:tcPr>
          <w:p w14:paraId="3CDC41E0" w14:textId="77777777" w:rsidR="00A60ADF" w:rsidRDefault="00A60ADF" w:rsidP="00AD6C08">
            <w:r>
              <w:t>-Improvement in creating thinking</w:t>
            </w:r>
          </w:p>
          <w:p w14:paraId="68D800F2" w14:textId="77777777" w:rsidR="00A60ADF" w:rsidRPr="003C1CB6" w:rsidRDefault="00A60ADF" w:rsidP="00AD6C08">
            <w:r>
              <w:t>-To take part in group discussion</w:t>
            </w:r>
          </w:p>
        </w:tc>
      </w:tr>
      <w:tr w:rsidR="00A60ADF" w:rsidRPr="003C1CB6" w14:paraId="31003BA7" w14:textId="77777777" w:rsidTr="00AD6C08">
        <w:tc>
          <w:tcPr>
            <w:tcW w:w="493" w:type="dxa"/>
          </w:tcPr>
          <w:p w14:paraId="10DE7BAB" w14:textId="77777777" w:rsidR="00A60ADF" w:rsidRDefault="00A60ADF" w:rsidP="00AD6C08">
            <w:r>
              <w:t>6</w:t>
            </w:r>
          </w:p>
        </w:tc>
        <w:tc>
          <w:tcPr>
            <w:tcW w:w="1867" w:type="dxa"/>
          </w:tcPr>
          <w:p w14:paraId="423AF902" w14:textId="77777777" w:rsidR="00A60ADF" w:rsidRPr="003C1CB6" w:rsidRDefault="00A60ADF" w:rsidP="00AD6C08">
            <w:r w:rsidRPr="003C1CB6">
              <w:t xml:space="preserve">Prof. </w:t>
            </w:r>
            <w:proofErr w:type="spellStart"/>
            <w:r w:rsidRPr="003C1CB6">
              <w:t>V.</w:t>
            </w:r>
            <w:proofErr w:type="gramStart"/>
            <w:r w:rsidRPr="003C1CB6">
              <w:t>M.Korde</w:t>
            </w:r>
            <w:proofErr w:type="spellEnd"/>
            <w:proofErr w:type="gramEnd"/>
          </w:p>
        </w:tc>
        <w:tc>
          <w:tcPr>
            <w:tcW w:w="1422" w:type="dxa"/>
          </w:tcPr>
          <w:p w14:paraId="6B6F89CE" w14:textId="77777777" w:rsidR="00A60ADF" w:rsidRPr="003C1CB6" w:rsidRDefault="00A60ADF" w:rsidP="00AD6C08">
            <w:r>
              <w:t>ME2443</w:t>
            </w:r>
          </w:p>
        </w:tc>
        <w:tc>
          <w:tcPr>
            <w:tcW w:w="1571" w:type="dxa"/>
          </w:tcPr>
          <w:p w14:paraId="31069A00" w14:textId="77777777" w:rsidR="00A60ADF" w:rsidRPr="003C1CB6" w:rsidRDefault="00A60ADF" w:rsidP="00AD6C08">
            <w:r>
              <w:t>Renewable Energy System</w:t>
            </w:r>
          </w:p>
        </w:tc>
        <w:tc>
          <w:tcPr>
            <w:tcW w:w="1843" w:type="dxa"/>
          </w:tcPr>
          <w:p w14:paraId="654EB6B5" w14:textId="77777777" w:rsidR="00A60ADF" w:rsidRPr="003C1CB6" w:rsidRDefault="00A60ADF" w:rsidP="00AD6C08">
            <w:r w:rsidRPr="003C1CB6">
              <w:t>Flipped Classroom</w:t>
            </w:r>
          </w:p>
        </w:tc>
        <w:tc>
          <w:tcPr>
            <w:tcW w:w="3147" w:type="dxa"/>
          </w:tcPr>
          <w:p w14:paraId="17C42D40" w14:textId="77777777" w:rsidR="00A60ADF" w:rsidRPr="003C1CB6" w:rsidRDefault="00A60ADF" w:rsidP="00AD6C08">
            <w:r w:rsidRPr="003C1CB6">
              <w:t>-To make classroom an active learning environment.</w:t>
            </w:r>
          </w:p>
          <w:p w14:paraId="5C08AE84" w14:textId="77777777" w:rsidR="00A60ADF" w:rsidRPr="003C1CB6" w:rsidRDefault="00A60ADF" w:rsidP="00AD6C08">
            <w:r w:rsidRPr="003C1CB6">
              <w:t>-To enable student to learn at their own pace</w:t>
            </w:r>
          </w:p>
        </w:tc>
        <w:tc>
          <w:tcPr>
            <w:tcW w:w="2665" w:type="dxa"/>
          </w:tcPr>
          <w:p w14:paraId="541BD59E" w14:textId="77777777" w:rsidR="00A60ADF" w:rsidRPr="003C1CB6" w:rsidRDefault="00A60ADF" w:rsidP="00AD6C08">
            <w:r w:rsidRPr="003C1CB6">
              <w:t>-Flipped learning allows   students to learn at their own pace.</w:t>
            </w:r>
          </w:p>
          <w:p w14:paraId="4ADEFC2B" w14:textId="77777777" w:rsidR="00A60ADF" w:rsidRDefault="00A60ADF" w:rsidP="00AD6C08">
            <w:r w:rsidRPr="003C1CB6">
              <w:t>-</w:t>
            </w:r>
            <w:r w:rsidRPr="00F765F7">
              <w:t xml:space="preserve"> Flipped learning is customized, active, and engaging</w:t>
            </w:r>
            <w:r>
              <w:t>.</w:t>
            </w:r>
          </w:p>
          <w:p w14:paraId="677CDB6E" w14:textId="77777777" w:rsidR="00A60ADF" w:rsidRDefault="00A60ADF" w:rsidP="00AD6C08">
            <w:r>
              <w:t>-</w:t>
            </w:r>
            <w:r w:rsidRPr="003E542E">
              <w:t>Flipped lecture videos help students review for exams and master the content</w:t>
            </w:r>
          </w:p>
          <w:p w14:paraId="3BFAF4AF" w14:textId="77777777" w:rsidR="00A60ADF" w:rsidRDefault="00A60ADF" w:rsidP="00AD6C08">
            <w:r>
              <w:t>-</w:t>
            </w:r>
            <w:r w:rsidRPr="004B4522">
              <w:t>Flipped content can be richer through curation and continuous improvement</w:t>
            </w:r>
          </w:p>
          <w:p w14:paraId="2589C2BB" w14:textId="77777777" w:rsidR="00A60ADF" w:rsidRPr="003C1CB6" w:rsidRDefault="00A60ADF" w:rsidP="00AD6C08">
            <w:r>
              <w:t>-</w:t>
            </w:r>
            <w:r w:rsidRPr="000E7D4B">
              <w:t>Students in flipped classrooms may show better learning outcomes</w:t>
            </w:r>
          </w:p>
        </w:tc>
      </w:tr>
      <w:tr w:rsidR="00A60ADF" w:rsidRPr="003C1CB6" w14:paraId="461E403E" w14:textId="77777777" w:rsidTr="00AD6C08">
        <w:tc>
          <w:tcPr>
            <w:tcW w:w="493" w:type="dxa"/>
          </w:tcPr>
          <w:p w14:paraId="70FD4696" w14:textId="77777777" w:rsidR="00A60ADF" w:rsidRDefault="00A60ADF" w:rsidP="00AD6C08">
            <w:r>
              <w:t>7</w:t>
            </w:r>
          </w:p>
        </w:tc>
        <w:tc>
          <w:tcPr>
            <w:tcW w:w="1867" w:type="dxa"/>
          </w:tcPr>
          <w:p w14:paraId="3F89EF4A" w14:textId="77777777" w:rsidR="00A60ADF" w:rsidRDefault="00A60ADF" w:rsidP="00AD6C08">
            <w:proofErr w:type="spellStart"/>
            <w:r>
              <w:t>P.</w:t>
            </w:r>
            <w:proofErr w:type="gramStart"/>
            <w:r>
              <w:t>S.Barve</w:t>
            </w:r>
            <w:proofErr w:type="spellEnd"/>
            <w:proofErr w:type="gramEnd"/>
          </w:p>
          <w:p w14:paraId="29ADBB08" w14:textId="77777777" w:rsidR="00A60ADF" w:rsidRDefault="00A60ADF" w:rsidP="00AD6C08"/>
          <w:p w14:paraId="08ECF0E2" w14:textId="77777777" w:rsidR="00A60ADF" w:rsidRDefault="00A60ADF" w:rsidP="00AD6C08"/>
          <w:p w14:paraId="04E1D2D1" w14:textId="77777777" w:rsidR="00A60ADF" w:rsidRPr="003C1CB6" w:rsidRDefault="00A60ADF" w:rsidP="00AD6C08"/>
        </w:tc>
        <w:tc>
          <w:tcPr>
            <w:tcW w:w="1422" w:type="dxa"/>
          </w:tcPr>
          <w:p w14:paraId="66613EB1" w14:textId="77777777" w:rsidR="00A60ADF" w:rsidRDefault="00A60ADF" w:rsidP="00AD6C08">
            <w:r>
              <w:t>22ME505</w:t>
            </w:r>
          </w:p>
        </w:tc>
        <w:tc>
          <w:tcPr>
            <w:tcW w:w="1571" w:type="dxa"/>
          </w:tcPr>
          <w:p w14:paraId="3BAEF0EE" w14:textId="77777777" w:rsidR="00A60ADF" w:rsidRDefault="00A60ADF" w:rsidP="00AD6C08">
            <w:r>
              <w:t>ORT</w:t>
            </w:r>
          </w:p>
        </w:tc>
        <w:tc>
          <w:tcPr>
            <w:tcW w:w="1843" w:type="dxa"/>
          </w:tcPr>
          <w:p w14:paraId="415DB221" w14:textId="77777777" w:rsidR="00A60ADF" w:rsidRPr="003C1CB6" w:rsidRDefault="00A60ADF" w:rsidP="00AD6C08">
            <w:r>
              <w:t>KWL</w:t>
            </w:r>
          </w:p>
        </w:tc>
        <w:tc>
          <w:tcPr>
            <w:tcW w:w="3147" w:type="dxa"/>
          </w:tcPr>
          <w:p w14:paraId="42876365" w14:textId="77777777" w:rsidR="00A60ADF" w:rsidRPr="009F21C6" w:rsidRDefault="00A60ADF" w:rsidP="00AD6C08">
            <w:pPr>
              <w:spacing w:after="160" w:line="259" w:lineRule="auto"/>
            </w:pPr>
            <w:r>
              <w:t>-</w:t>
            </w:r>
            <w:r w:rsidRPr="009F21C6">
              <w:t xml:space="preserve"> To activate prior knowledge and build connections with new information.</w:t>
            </w:r>
          </w:p>
          <w:p w14:paraId="5EFCF780" w14:textId="77777777" w:rsidR="00A60ADF" w:rsidRPr="009F21C6" w:rsidRDefault="00A60ADF" w:rsidP="00AD6C08">
            <w:pPr>
              <w:spacing w:after="160" w:line="259" w:lineRule="auto"/>
            </w:pPr>
            <w:r>
              <w:t>-</w:t>
            </w:r>
            <w:r w:rsidRPr="009F21C6">
              <w:t>To foster a sense of curiosity and inquiry among students.</w:t>
            </w:r>
          </w:p>
          <w:p w14:paraId="29AFD33A" w14:textId="77777777" w:rsidR="00A60ADF" w:rsidRPr="009F21C6" w:rsidRDefault="00A60ADF" w:rsidP="00AD6C08">
            <w:pPr>
              <w:spacing w:after="160" w:line="259" w:lineRule="auto"/>
            </w:pPr>
            <w:r>
              <w:t>-</w:t>
            </w:r>
            <w:r w:rsidRPr="009F21C6">
              <w:t>To promote student-</w:t>
            </w:r>
            <w:proofErr w:type="spellStart"/>
            <w:r w:rsidRPr="009F21C6">
              <w:t>centered</w:t>
            </w:r>
            <w:proofErr w:type="spellEnd"/>
            <w:r w:rsidRPr="009F21C6">
              <w:t xml:space="preserve"> learning and collaboration.</w:t>
            </w:r>
          </w:p>
          <w:p w14:paraId="594716DC" w14:textId="77777777" w:rsidR="00A60ADF" w:rsidRPr="009F21C6" w:rsidRDefault="00A60ADF" w:rsidP="00AD6C08">
            <w:pPr>
              <w:spacing w:after="160" w:line="259" w:lineRule="auto"/>
            </w:pPr>
            <w:r>
              <w:t>-</w:t>
            </w:r>
            <w:r w:rsidRPr="009F21C6">
              <w:t>To assess and measure the effectiveness of the KWL method in enhancing understanding.</w:t>
            </w:r>
          </w:p>
          <w:p w14:paraId="1744D801" w14:textId="77777777" w:rsidR="00A60ADF" w:rsidRPr="003C1CB6" w:rsidRDefault="00A60ADF" w:rsidP="00AD6C08"/>
        </w:tc>
        <w:tc>
          <w:tcPr>
            <w:tcW w:w="2665" w:type="dxa"/>
          </w:tcPr>
          <w:p w14:paraId="471F6F49" w14:textId="77777777" w:rsidR="00A60ADF" w:rsidRDefault="00A60ADF" w:rsidP="00AD6C08">
            <w:r>
              <w:t>-</w:t>
            </w:r>
            <w:r w:rsidRPr="009F21C6">
              <w:t xml:space="preserve"> The KWL method actively involves students in the learning process, fostering a sense of ownership and engagement</w:t>
            </w:r>
            <w:r>
              <w:t>.</w:t>
            </w:r>
          </w:p>
          <w:p w14:paraId="1BFD23F4" w14:textId="77777777" w:rsidR="00A60ADF" w:rsidRDefault="00A60ADF" w:rsidP="00AD6C08">
            <w:r>
              <w:t>-</w:t>
            </w:r>
            <w:r w:rsidRPr="009F21C6">
              <w:t xml:space="preserve"> By starting with what students already know, the KWL method builds a foundation for new learning</w:t>
            </w:r>
            <w:r>
              <w:t>.</w:t>
            </w:r>
          </w:p>
          <w:p w14:paraId="595918B6" w14:textId="77777777" w:rsidR="00A60ADF" w:rsidRDefault="00A60ADF" w:rsidP="00AD6C08">
            <w:r>
              <w:t>-</w:t>
            </w:r>
            <w:r w:rsidRPr="009F21C6">
              <w:t xml:space="preserve"> The Want to Know phase encourages students to ask questions and explore topics that pique their curiosity</w:t>
            </w:r>
          </w:p>
          <w:p w14:paraId="4A15EC7C" w14:textId="77777777" w:rsidR="00A60ADF" w:rsidRPr="003C1CB6" w:rsidRDefault="00A60ADF" w:rsidP="00AD6C08">
            <w:r>
              <w:t>-</w:t>
            </w:r>
            <w:r w:rsidRPr="009F21C6">
              <w:t xml:space="preserve"> The KWL chart serves as a visual tool to assess students' understanding and monitor their learning progress</w:t>
            </w:r>
          </w:p>
        </w:tc>
      </w:tr>
      <w:tr w:rsidR="0085537C" w:rsidRPr="003C1CB6" w14:paraId="66C3B0E9" w14:textId="77777777" w:rsidTr="00AD6C08">
        <w:tc>
          <w:tcPr>
            <w:tcW w:w="493" w:type="dxa"/>
          </w:tcPr>
          <w:p w14:paraId="63A39445" w14:textId="4E079602" w:rsidR="0085537C" w:rsidRDefault="0085537C" w:rsidP="00AD6C08">
            <w:r>
              <w:t>8</w:t>
            </w:r>
          </w:p>
        </w:tc>
        <w:tc>
          <w:tcPr>
            <w:tcW w:w="1867" w:type="dxa"/>
          </w:tcPr>
          <w:p w14:paraId="157C0744" w14:textId="06D558F4" w:rsidR="0085537C" w:rsidRDefault="00896B1A" w:rsidP="00AD6C08">
            <w:proofErr w:type="spellStart"/>
            <w:r>
              <w:t>P.</w:t>
            </w:r>
            <w:proofErr w:type="gramStart"/>
            <w:r>
              <w:t>S.Barve</w:t>
            </w:r>
            <w:proofErr w:type="spellEnd"/>
            <w:proofErr w:type="gramEnd"/>
          </w:p>
        </w:tc>
        <w:tc>
          <w:tcPr>
            <w:tcW w:w="1422" w:type="dxa"/>
          </w:tcPr>
          <w:p w14:paraId="522F7A44" w14:textId="4791671A" w:rsidR="0085537C" w:rsidRDefault="00896B1A" w:rsidP="00AD6C08">
            <w:r>
              <w:t>23OE1317</w:t>
            </w:r>
          </w:p>
        </w:tc>
        <w:tc>
          <w:tcPr>
            <w:tcW w:w="1571" w:type="dxa"/>
          </w:tcPr>
          <w:p w14:paraId="0272763F" w14:textId="574DEDF7" w:rsidR="0085537C" w:rsidRDefault="00896B1A" w:rsidP="00AD6C08">
            <w:r>
              <w:t>Hospitality Management</w:t>
            </w:r>
          </w:p>
        </w:tc>
        <w:tc>
          <w:tcPr>
            <w:tcW w:w="1843" w:type="dxa"/>
          </w:tcPr>
          <w:p w14:paraId="7C2F05CE" w14:textId="68BB4B15" w:rsidR="0085537C" w:rsidRDefault="00DC0048" w:rsidP="00AD6C08">
            <w:r>
              <w:t>Blended mode</w:t>
            </w:r>
          </w:p>
        </w:tc>
        <w:tc>
          <w:tcPr>
            <w:tcW w:w="3147" w:type="dxa"/>
          </w:tcPr>
          <w:p w14:paraId="5CD513AE" w14:textId="77777777" w:rsidR="000476E5" w:rsidRDefault="000476E5" w:rsidP="000476E5">
            <w:r>
              <w:t>-To Improve the learning ability.</w:t>
            </w:r>
          </w:p>
          <w:p w14:paraId="7560F025" w14:textId="77777777" w:rsidR="000476E5" w:rsidRDefault="000476E5" w:rsidP="000476E5">
            <w:r>
              <w:t>-To Improve the attendance.</w:t>
            </w:r>
          </w:p>
          <w:p w14:paraId="63B09505" w14:textId="77777777" w:rsidR="00417EEC" w:rsidRPr="003C1CB6" w:rsidRDefault="00417EEC" w:rsidP="00417EEC">
            <w:r w:rsidRPr="003C1CB6">
              <w:t>-To make classroom an active learning environment.</w:t>
            </w:r>
          </w:p>
          <w:p w14:paraId="32FEB583" w14:textId="77777777" w:rsidR="0085537C" w:rsidRDefault="0085537C" w:rsidP="00AD6C08">
            <w:pPr>
              <w:spacing w:after="160" w:line="259" w:lineRule="auto"/>
            </w:pPr>
          </w:p>
        </w:tc>
        <w:tc>
          <w:tcPr>
            <w:tcW w:w="2665" w:type="dxa"/>
          </w:tcPr>
          <w:p w14:paraId="66C2B786" w14:textId="77777777" w:rsidR="00207DCF" w:rsidRDefault="00207DCF" w:rsidP="00207DCF">
            <w:r>
              <w:t>-Improvement in creating thinking</w:t>
            </w:r>
          </w:p>
          <w:p w14:paraId="70862EF0" w14:textId="57077176" w:rsidR="0085537C" w:rsidRDefault="00207DCF" w:rsidP="00207DCF">
            <w:r>
              <w:t>-To take part in group discussion</w:t>
            </w:r>
          </w:p>
        </w:tc>
      </w:tr>
      <w:tr w:rsidR="005D2737" w:rsidRPr="003C1CB6" w14:paraId="2D254079" w14:textId="77777777" w:rsidTr="00AD6C08">
        <w:tc>
          <w:tcPr>
            <w:tcW w:w="493" w:type="dxa"/>
          </w:tcPr>
          <w:p w14:paraId="7C66C111" w14:textId="4559AC53" w:rsidR="005D2737" w:rsidRDefault="005D2737" w:rsidP="005D2737">
            <w:r>
              <w:t>9</w:t>
            </w:r>
          </w:p>
        </w:tc>
        <w:tc>
          <w:tcPr>
            <w:tcW w:w="1867" w:type="dxa"/>
          </w:tcPr>
          <w:p w14:paraId="0D09B4FF" w14:textId="3AC52FC0" w:rsidR="005D2737" w:rsidRDefault="005D2737" w:rsidP="005D2737">
            <w:proofErr w:type="spellStart"/>
            <w:r>
              <w:t>P.</w:t>
            </w:r>
            <w:proofErr w:type="gramStart"/>
            <w:r>
              <w:t>S.Barve</w:t>
            </w:r>
            <w:proofErr w:type="spellEnd"/>
            <w:proofErr w:type="gramEnd"/>
          </w:p>
        </w:tc>
        <w:tc>
          <w:tcPr>
            <w:tcW w:w="1422" w:type="dxa"/>
          </w:tcPr>
          <w:p w14:paraId="48714C04" w14:textId="74727E2B" w:rsidR="005D2737" w:rsidRDefault="005D2737" w:rsidP="005D2737">
            <w:r>
              <w:t>23OE</w:t>
            </w:r>
            <w:r>
              <w:t>24</w:t>
            </w:r>
            <w:r>
              <w:t>17</w:t>
            </w:r>
          </w:p>
        </w:tc>
        <w:tc>
          <w:tcPr>
            <w:tcW w:w="1571" w:type="dxa"/>
          </w:tcPr>
          <w:p w14:paraId="3D7E03D4" w14:textId="72388751" w:rsidR="005D2737" w:rsidRDefault="005D2737" w:rsidP="005D2737">
            <w:r>
              <w:t>Hospitality Management</w:t>
            </w:r>
          </w:p>
        </w:tc>
        <w:tc>
          <w:tcPr>
            <w:tcW w:w="1843" w:type="dxa"/>
          </w:tcPr>
          <w:p w14:paraId="2665B5B5" w14:textId="7DAC167F" w:rsidR="005D2737" w:rsidRDefault="005D2737" w:rsidP="005D2737">
            <w:r>
              <w:t>Blended mode</w:t>
            </w:r>
          </w:p>
        </w:tc>
        <w:tc>
          <w:tcPr>
            <w:tcW w:w="3147" w:type="dxa"/>
          </w:tcPr>
          <w:p w14:paraId="4DE811E1" w14:textId="77777777" w:rsidR="005D2737" w:rsidRDefault="005D2737" w:rsidP="005D2737">
            <w:r>
              <w:t>-To Improve the learning ability.</w:t>
            </w:r>
          </w:p>
          <w:p w14:paraId="5B02B56F" w14:textId="77777777" w:rsidR="005D2737" w:rsidRDefault="005D2737" w:rsidP="005D2737">
            <w:r>
              <w:t>-To Improve the attendance.</w:t>
            </w:r>
          </w:p>
          <w:p w14:paraId="11F75538" w14:textId="77777777" w:rsidR="005D2737" w:rsidRPr="003C1CB6" w:rsidRDefault="005D2737" w:rsidP="005D2737">
            <w:r w:rsidRPr="003C1CB6">
              <w:t>-To make classroom an active learning environment.</w:t>
            </w:r>
          </w:p>
          <w:p w14:paraId="26F8A47E" w14:textId="77777777" w:rsidR="005D2737" w:rsidRDefault="005D2737" w:rsidP="005D2737">
            <w:pPr>
              <w:spacing w:after="160" w:line="259" w:lineRule="auto"/>
            </w:pPr>
          </w:p>
        </w:tc>
        <w:tc>
          <w:tcPr>
            <w:tcW w:w="2665" w:type="dxa"/>
          </w:tcPr>
          <w:p w14:paraId="588CFC6A" w14:textId="77777777" w:rsidR="005D2737" w:rsidRDefault="005D2737" w:rsidP="005D2737">
            <w:r>
              <w:t>-Improvement in creating thinking</w:t>
            </w:r>
          </w:p>
          <w:p w14:paraId="2BCB310B" w14:textId="33BC5BC1" w:rsidR="005D2737" w:rsidRDefault="005D2737" w:rsidP="005D2737">
            <w:r>
              <w:t>-To take part in group discussion</w:t>
            </w:r>
          </w:p>
        </w:tc>
      </w:tr>
      <w:tr w:rsidR="007D0C41" w:rsidRPr="003C1CB6" w14:paraId="37DA8A5F" w14:textId="77777777" w:rsidTr="00AD6C08">
        <w:tc>
          <w:tcPr>
            <w:tcW w:w="493" w:type="dxa"/>
          </w:tcPr>
          <w:p w14:paraId="092734C2" w14:textId="3160FE75" w:rsidR="007D0C41" w:rsidRDefault="00160106" w:rsidP="007D0C41">
            <w:r>
              <w:t>10</w:t>
            </w:r>
          </w:p>
        </w:tc>
        <w:tc>
          <w:tcPr>
            <w:tcW w:w="1867" w:type="dxa"/>
          </w:tcPr>
          <w:p w14:paraId="401F9EF0" w14:textId="37FDD113" w:rsidR="007D0C41" w:rsidRDefault="007D0C41" w:rsidP="007D0C41">
            <w:proofErr w:type="spellStart"/>
            <w:r>
              <w:t>P.</w:t>
            </w:r>
            <w:proofErr w:type="gramStart"/>
            <w:r>
              <w:t>S.Barve</w:t>
            </w:r>
            <w:proofErr w:type="spellEnd"/>
            <w:proofErr w:type="gramEnd"/>
          </w:p>
        </w:tc>
        <w:tc>
          <w:tcPr>
            <w:tcW w:w="1422" w:type="dxa"/>
          </w:tcPr>
          <w:p w14:paraId="18213A53" w14:textId="1F4AA3B7" w:rsidR="007D0C41" w:rsidRDefault="007D0C41" w:rsidP="007D0C41">
            <w:r>
              <w:t>23OE1317</w:t>
            </w:r>
          </w:p>
        </w:tc>
        <w:tc>
          <w:tcPr>
            <w:tcW w:w="1571" w:type="dxa"/>
          </w:tcPr>
          <w:p w14:paraId="4DC75386" w14:textId="0D7766D8" w:rsidR="007D0C41" w:rsidRDefault="007D0C41" w:rsidP="007D0C41">
            <w:r>
              <w:t>Hospitality Management</w:t>
            </w:r>
          </w:p>
        </w:tc>
        <w:tc>
          <w:tcPr>
            <w:tcW w:w="1843" w:type="dxa"/>
          </w:tcPr>
          <w:p w14:paraId="72DC1F8E" w14:textId="38B12B42" w:rsidR="007D0C41" w:rsidRDefault="007D0C41" w:rsidP="007D0C41">
            <w:r>
              <w:t>Blended mode</w:t>
            </w:r>
          </w:p>
        </w:tc>
        <w:tc>
          <w:tcPr>
            <w:tcW w:w="3147" w:type="dxa"/>
          </w:tcPr>
          <w:p w14:paraId="7FD5650E" w14:textId="77777777" w:rsidR="007D0C41" w:rsidRDefault="007D0C41" w:rsidP="007D0C41">
            <w:r>
              <w:t>-To Improve the learning ability.</w:t>
            </w:r>
          </w:p>
          <w:p w14:paraId="3892C15F" w14:textId="77777777" w:rsidR="007D0C41" w:rsidRDefault="007D0C41" w:rsidP="007D0C41">
            <w:r>
              <w:t>-To Improve the attendance.</w:t>
            </w:r>
          </w:p>
          <w:p w14:paraId="711139F1" w14:textId="77777777" w:rsidR="007D0C41" w:rsidRPr="003C1CB6" w:rsidRDefault="007D0C41" w:rsidP="007D0C41">
            <w:r w:rsidRPr="003C1CB6">
              <w:t>-To make classroom an active learning environment.</w:t>
            </w:r>
          </w:p>
          <w:p w14:paraId="01B38FAA" w14:textId="77777777" w:rsidR="007D0C41" w:rsidRDefault="007D0C41" w:rsidP="007D0C41">
            <w:pPr>
              <w:spacing w:after="160" w:line="259" w:lineRule="auto"/>
            </w:pPr>
          </w:p>
        </w:tc>
        <w:tc>
          <w:tcPr>
            <w:tcW w:w="2665" w:type="dxa"/>
          </w:tcPr>
          <w:p w14:paraId="3CE8C9FD" w14:textId="77777777" w:rsidR="007D0C41" w:rsidRDefault="007D0C41" w:rsidP="007D0C41">
            <w:r>
              <w:t>-Improvement in creating thinking</w:t>
            </w:r>
          </w:p>
          <w:p w14:paraId="609B10A6" w14:textId="4999B711" w:rsidR="007D0C41" w:rsidRDefault="007D0C41" w:rsidP="007D0C41">
            <w:r>
              <w:t>-To take part in group discussion</w:t>
            </w:r>
          </w:p>
        </w:tc>
      </w:tr>
      <w:tr w:rsidR="00160106" w:rsidRPr="003C1CB6" w14:paraId="41CAEE7B" w14:textId="77777777" w:rsidTr="00AD6C08">
        <w:tc>
          <w:tcPr>
            <w:tcW w:w="493" w:type="dxa"/>
          </w:tcPr>
          <w:p w14:paraId="55FB35BA" w14:textId="5B349FF1" w:rsidR="00160106" w:rsidRDefault="00160106" w:rsidP="00160106">
            <w:r>
              <w:t>11</w:t>
            </w:r>
          </w:p>
        </w:tc>
        <w:tc>
          <w:tcPr>
            <w:tcW w:w="1867" w:type="dxa"/>
          </w:tcPr>
          <w:p w14:paraId="52E46334" w14:textId="77777777" w:rsidR="00160106" w:rsidRDefault="00160106" w:rsidP="00160106">
            <w:proofErr w:type="spellStart"/>
            <w:r>
              <w:t>A.</w:t>
            </w:r>
            <w:proofErr w:type="gramStart"/>
            <w:r>
              <w:t>B.Amle</w:t>
            </w:r>
            <w:proofErr w:type="spellEnd"/>
            <w:proofErr w:type="gramEnd"/>
          </w:p>
          <w:p w14:paraId="21490AE5" w14:textId="6F7ADAF3" w:rsidR="00160106" w:rsidRDefault="00160106" w:rsidP="00160106">
            <w:r>
              <w:t>SEC-</w:t>
            </w:r>
            <w:r w:rsidR="0080179F">
              <w:t>H</w:t>
            </w:r>
          </w:p>
        </w:tc>
        <w:tc>
          <w:tcPr>
            <w:tcW w:w="1422" w:type="dxa"/>
          </w:tcPr>
          <w:p w14:paraId="0A33C35E" w14:textId="316415F3" w:rsidR="00160106" w:rsidRDefault="00160106" w:rsidP="00160106">
            <w:r>
              <w:t>2</w:t>
            </w:r>
            <w:r w:rsidR="0080179F">
              <w:t>3</w:t>
            </w:r>
            <w:r>
              <w:t>ME1201(T)</w:t>
            </w:r>
          </w:p>
        </w:tc>
        <w:tc>
          <w:tcPr>
            <w:tcW w:w="1571" w:type="dxa"/>
          </w:tcPr>
          <w:p w14:paraId="7EDAAE42" w14:textId="62D90A75" w:rsidR="00160106" w:rsidRDefault="00160106" w:rsidP="00160106">
            <w:r>
              <w:t>EG</w:t>
            </w:r>
          </w:p>
        </w:tc>
        <w:tc>
          <w:tcPr>
            <w:tcW w:w="1843" w:type="dxa"/>
          </w:tcPr>
          <w:p w14:paraId="265C1443" w14:textId="3B7312E1" w:rsidR="00160106" w:rsidRDefault="00160106" w:rsidP="00160106">
            <w:r>
              <w:t>Demonstration</w:t>
            </w:r>
          </w:p>
        </w:tc>
        <w:tc>
          <w:tcPr>
            <w:tcW w:w="3147" w:type="dxa"/>
          </w:tcPr>
          <w:p w14:paraId="48A81C8D" w14:textId="77777777" w:rsidR="00160106" w:rsidRDefault="00160106" w:rsidP="00160106">
            <w:r>
              <w:t>-To Develop basic visualization competency as well as ability to representing Idea on paper and computer</w:t>
            </w:r>
          </w:p>
          <w:p w14:paraId="745C2CC1" w14:textId="77777777" w:rsidR="00160106" w:rsidRDefault="00160106" w:rsidP="00160106">
            <w:r>
              <w:t>- To build the exposure and some competence in presenting the ideas as picture and be able to unambiguously interpret drawing from others.</w:t>
            </w:r>
          </w:p>
          <w:p w14:paraId="3582129A" w14:textId="77777777" w:rsidR="00160106" w:rsidRDefault="00160106" w:rsidP="00160106">
            <w:pPr>
              <w:spacing w:after="160" w:line="259" w:lineRule="auto"/>
            </w:pPr>
          </w:p>
        </w:tc>
        <w:tc>
          <w:tcPr>
            <w:tcW w:w="2665" w:type="dxa"/>
          </w:tcPr>
          <w:p w14:paraId="0F2DD8A9" w14:textId="77777777" w:rsidR="00160106" w:rsidRDefault="00160106" w:rsidP="00160106">
            <w:r>
              <w:t>Students will able to imagine and gain knowledge about various orthographic views of the object</w:t>
            </w:r>
          </w:p>
          <w:p w14:paraId="5A1063A1" w14:textId="6CDD7846" w:rsidR="00160106" w:rsidRDefault="00160106" w:rsidP="00160106">
            <w:r>
              <w:t xml:space="preserve"> -</w:t>
            </w:r>
          </w:p>
        </w:tc>
      </w:tr>
      <w:tr w:rsidR="00160106" w:rsidRPr="003C1CB6" w14:paraId="7EB82DCD" w14:textId="77777777" w:rsidTr="00AD6C08">
        <w:tc>
          <w:tcPr>
            <w:tcW w:w="493" w:type="dxa"/>
          </w:tcPr>
          <w:p w14:paraId="212BBA1B" w14:textId="19D74A69" w:rsidR="00160106" w:rsidRDefault="003546C4" w:rsidP="00160106">
            <w:r>
              <w:t>12</w:t>
            </w:r>
          </w:p>
        </w:tc>
        <w:tc>
          <w:tcPr>
            <w:tcW w:w="1867" w:type="dxa"/>
          </w:tcPr>
          <w:p w14:paraId="1D986850" w14:textId="77777777" w:rsidR="009B5E4B" w:rsidRDefault="009B5E4B" w:rsidP="009B5E4B">
            <w:proofErr w:type="spellStart"/>
            <w:r>
              <w:t>A.</w:t>
            </w:r>
            <w:proofErr w:type="gramStart"/>
            <w:r>
              <w:t>B.Amle</w:t>
            </w:r>
            <w:proofErr w:type="spellEnd"/>
            <w:proofErr w:type="gramEnd"/>
          </w:p>
          <w:p w14:paraId="258F53FC" w14:textId="253C7AAB" w:rsidR="00160106" w:rsidRDefault="009B5E4B" w:rsidP="009B5E4B">
            <w:r>
              <w:t>SEC-</w:t>
            </w:r>
            <w:r w:rsidR="00663CD8">
              <w:t>V</w:t>
            </w:r>
          </w:p>
        </w:tc>
        <w:tc>
          <w:tcPr>
            <w:tcW w:w="1422" w:type="dxa"/>
          </w:tcPr>
          <w:p w14:paraId="0695AA8A" w14:textId="15CFD4F4" w:rsidR="00160106" w:rsidRDefault="00160106" w:rsidP="00160106">
            <w:r>
              <w:t>2</w:t>
            </w:r>
            <w:r w:rsidR="00663CD8">
              <w:t>3ME</w:t>
            </w:r>
            <w:r>
              <w:t>1</w:t>
            </w:r>
            <w:r w:rsidR="00663CD8">
              <w:t>101</w:t>
            </w:r>
          </w:p>
        </w:tc>
        <w:tc>
          <w:tcPr>
            <w:tcW w:w="1571" w:type="dxa"/>
          </w:tcPr>
          <w:p w14:paraId="36BC2841" w14:textId="65361BDA" w:rsidR="00160106" w:rsidRDefault="00160106" w:rsidP="00160106">
            <w:r>
              <w:t>EG</w:t>
            </w:r>
          </w:p>
        </w:tc>
        <w:tc>
          <w:tcPr>
            <w:tcW w:w="1843" w:type="dxa"/>
          </w:tcPr>
          <w:p w14:paraId="6B612153" w14:textId="67D76737" w:rsidR="00160106" w:rsidRDefault="00160106" w:rsidP="00160106">
            <w:r>
              <w:t>Demonstration</w:t>
            </w:r>
          </w:p>
        </w:tc>
        <w:tc>
          <w:tcPr>
            <w:tcW w:w="3147" w:type="dxa"/>
          </w:tcPr>
          <w:p w14:paraId="4D9F8DD5" w14:textId="77777777" w:rsidR="00160106" w:rsidRDefault="00160106" w:rsidP="00160106">
            <w:r>
              <w:t xml:space="preserve">-To Develop basic visualization competency as well as ability </w:t>
            </w:r>
            <w:proofErr w:type="gramStart"/>
            <w:r>
              <w:t>to  representing</w:t>
            </w:r>
            <w:proofErr w:type="gramEnd"/>
            <w:r>
              <w:t xml:space="preserve"> Idea on paper and computer</w:t>
            </w:r>
          </w:p>
          <w:p w14:paraId="08485395" w14:textId="7D1110F2" w:rsidR="00160106" w:rsidRDefault="00160106" w:rsidP="00160106">
            <w:pPr>
              <w:spacing w:after="160" w:line="259" w:lineRule="auto"/>
            </w:pPr>
            <w:r>
              <w:t>- To build the exposure and some competence in presenting the ideas as picture and be able to unambiguously interpret drawing from others.</w:t>
            </w:r>
          </w:p>
        </w:tc>
        <w:tc>
          <w:tcPr>
            <w:tcW w:w="2665" w:type="dxa"/>
          </w:tcPr>
          <w:p w14:paraId="12C41BB0" w14:textId="77777777" w:rsidR="00160106" w:rsidRDefault="00160106" w:rsidP="00160106">
            <w:r>
              <w:t>Students will able to imagine and gain knowledge about various orthographic views of the object</w:t>
            </w:r>
          </w:p>
          <w:p w14:paraId="59BB3A4B" w14:textId="0866E783" w:rsidR="00160106" w:rsidRDefault="00160106" w:rsidP="00160106">
            <w:r>
              <w:t xml:space="preserve"> -</w:t>
            </w:r>
          </w:p>
        </w:tc>
      </w:tr>
      <w:tr w:rsidR="00C57045" w:rsidRPr="003C1CB6" w14:paraId="25CB257A" w14:textId="77777777" w:rsidTr="00AD6C08">
        <w:tc>
          <w:tcPr>
            <w:tcW w:w="493" w:type="dxa"/>
          </w:tcPr>
          <w:p w14:paraId="7AC21A83" w14:textId="2332DDAC" w:rsidR="00C57045" w:rsidRDefault="003546C4" w:rsidP="00C57045">
            <w:r>
              <w:t>13</w:t>
            </w:r>
          </w:p>
        </w:tc>
        <w:tc>
          <w:tcPr>
            <w:tcW w:w="1867" w:type="dxa"/>
          </w:tcPr>
          <w:p w14:paraId="4BA0451E" w14:textId="51AA0910" w:rsidR="00C57045" w:rsidRDefault="00C57045" w:rsidP="00C57045">
            <w:proofErr w:type="spellStart"/>
            <w:r>
              <w:t>P.</w:t>
            </w:r>
            <w:proofErr w:type="gramStart"/>
            <w:r>
              <w:t>S.Barve</w:t>
            </w:r>
            <w:proofErr w:type="spellEnd"/>
            <w:proofErr w:type="gramEnd"/>
          </w:p>
          <w:p w14:paraId="03801C57" w14:textId="13A27026" w:rsidR="00C57045" w:rsidRDefault="00C57045" w:rsidP="00C57045">
            <w:r>
              <w:t>SEC-</w:t>
            </w:r>
            <w:r>
              <w:t>R</w:t>
            </w:r>
          </w:p>
        </w:tc>
        <w:tc>
          <w:tcPr>
            <w:tcW w:w="1422" w:type="dxa"/>
          </w:tcPr>
          <w:p w14:paraId="64CBD5BF" w14:textId="30E5F980" w:rsidR="00C57045" w:rsidRDefault="00C57045" w:rsidP="00C57045">
            <w:r>
              <w:t>23ME1201(T)</w:t>
            </w:r>
          </w:p>
        </w:tc>
        <w:tc>
          <w:tcPr>
            <w:tcW w:w="1571" w:type="dxa"/>
          </w:tcPr>
          <w:p w14:paraId="7AD3FDAA" w14:textId="01A166F1" w:rsidR="00C57045" w:rsidRDefault="00C57045" w:rsidP="00C57045">
            <w:r>
              <w:t>EG</w:t>
            </w:r>
          </w:p>
        </w:tc>
        <w:tc>
          <w:tcPr>
            <w:tcW w:w="1843" w:type="dxa"/>
          </w:tcPr>
          <w:p w14:paraId="31B75792" w14:textId="27F6CAF3" w:rsidR="00C57045" w:rsidRDefault="00C57045" w:rsidP="00C57045">
            <w:r>
              <w:t>Demonstration</w:t>
            </w:r>
          </w:p>
        </w:tc>
        <w:tc>
          <w:tcPr>
            <w:tcW w:w="3147" w:type="dxa"/>
          </w:tcPr>
          <w:p w14:paraId="41D483E0" w14:textId="77777777" w:rsidR="00C57045" w:rsidRDefault="00C57045" w:rsidP="00C57045">
            <w:r>
              <w:t>-To Develop basic visualization competency as well as ability to representing Idea on paper and computer</w:t>
            </w:r>
          </w:p>
          <w:p w14:paraId="10D4052D" w14:textId="77777777" w:rsidR="00C57045" w:rsidRDefault="00C57045" w:rsidP="00C57045">
            <w:r>
              <w:t>- To build the exposure and some competence in presenting the ideas as picture and be able to unambiguously interpret drawing from others.</w:t>
            </w:r>
          </w:p>
          <w:p w14:paraId="61A75CC5" w14:textId="77777777" w:rsidR="00C57045" w:rsidRDefault="00C57045" w:rsidP="00C57045">
            <w:pPr>
              <w:spacing w:after="160" w:line="259" w:lineRule="auto"/>
            </w:pPr>
          </w:p>
        </w:tc>
        <w:tc>
          <w:tcPr>
            <w:tcW w:w="2665" w:type="dxa"/>
          </w:tcPr>
          <w:p w14:paraId="30D75495" w14:textId="77777777" w:rsidR="00C57045" w:rsidRDefault="00C57045" w:rsidP="00C57045">
            <w:r>
              <w:t>Students will able to imagine and gain knowledge about various orthographic views of the object</w:t>
            </w:r>
          </w:p>
          <w:p w14:paraId="6C9EDE82" w14:textId="4FD4ABAC" w:rsidR="00C57045" w:rsidRDefault="00C57045" w:rsidP="00C57045">
            <w:r>
              <w:t xml:space="preserve"> -</w:t>
            </w:r>
          </w:p>
        </w:tc>
      </w:tr>
      <w:tr w:rsidR="00C54183" w:rsidRPr="003C1CB6" w14:paraId="76E5C09B" w14:textId="77777777" w:rsidTr="00AD6C08">
        <w:tc>
          <w:tcPr>
            <w:tcW w:w="493" w:type="dxa"/>
          </w:tcPr>
          <w:p w14:paraId="7D6983B8" w14:textId="422B9E2D" w:rsidR="00C54183" w:rsidRDefault="003546C4" w:rsidP="00C54183">
            <w:r>
              <w:t>14</w:t>
            </w:r>
          </w:p>
        </w:tc>
        <w:tc>
          <w:tcPr>
            <w:tcW w:w="1867" w:type="dxa"/>
          </w:tcPr>
          <w:p w14:paraId="163A4865" w14:textId="77777777" w:rsidR="00C54183" w:rsidRDefault="00C54183" w:rsidP="00C54183">
            <w:proofErr w:type="spellStart"/>
            <w:r>
              <w:t>P.</w:t>
            </w:r>
            <w:proofErr w:type="gramStart"/>
            <w:r>
              <w:t>S.Barve</w:t>
            </w:r>
            <w:proofErr w:type="spellEnd"/>
            <w:proofErr w:type="gramEnd"/>
          </w:p>
          <w:p w14:paraId="53EF3835" w14:textId="6F10BE16" w:rsidR="00C54183" w:rsidRDefault="00C54183" w:rsidP="00C54183">
            <w:r>
              <w:t>SEC-</w:t>
            </w:r>
            <w:r>
              <w:t>A</w:t>
            </w:r>
          </w:p>
        </w:tc>
        <w:tc>
          <w:tcPr>
            <w:tcW w:w="1422" w:type="dxa"/>
          </w:tcPr>
          <w:p w14:paraId="1B4C2797" w14:textId="3DBE4F08" w:rsidR="00C54183" w:rsidRDefault="00C54183" w:rsidP="00C54183">
            <w:r>
              <w:t>23ME</w:t>
            </w:r>
            <w:r>
              <w:t>1201</w:t>
            </w:r>
          </w:p>
        </w:tc>
        <w:tc>
          <w:tcPr>
            <w:tcW w:w="1571" w:type="dxa"/>
          </w:tcPr>
          <w:p w14:paraId="539799A1" w14:textId="2ECDB72C" w:rsidR="00C54183" w:rsidRDefault="00C54183" w:rsidP="00C54183">
            <w:r>
              <w:t>EG</w:t>
            </w:r>
          </w:p>
        </w:tc>
        <w:tc>
          <w:tcPr>
            <w:tcW w:w="1843" w:type="dxa"/>
          </w:tcPr>
          <w:p w14:paraId="79EDA427" w14:textId="24F8E376" w:rsidR="00C54183" w:rsidRDefault="00C54183" w:rsidP="00C54183">
            <w:r>
              <w:t>Demonstration</w:t>
            </w:r>
          </w:p>
        </w:tc>
        <w:tc>
          <w:tcPr>
            <w:tcW w:w="3147" w:type="dxa"/>
          </w:tcPr>
          <w:p w14:paraId="7B3ADC7D" w14:textId="77777777" w:rsidR="00C54183" w:rsidRDefault="00C54183" w:rsidP="00C54183">
            <w:r>
              <w:t xml:space="preserve">-To Develop basic visualization competency as well as ability </w:t>
            </w:r>
            <w:proofErr w:type="gramStart"/>
            <w:r>
              <w:t>to  representing</w:t>
            </w:r>
            <w:proofErr w:type="gramEnd"/>
            <w:r>
              <w:t xml:space="preserve"> Idea on paper and computer</w:t>
            </w:r>
          </w:p>
          <w:p w14:paraId="2CBF773D" w14:textId="1C299136" w:rsidR="00C54183" w:rsidRDefault="00C54183" w:rsidP="00C54183">
            <w:pPr>
              <w:spacing w:after="160" w:line="259" w:lineRule="auto"/>
            </w:pPr>
            <w:r>
              <w:t>- To build the exposure and some competence in presenting the ideas as picture and be able to unambiguously interpret drawing from others.</w:t>
            </w:r>
          </w:p>
        </w:tc>
        <w:tc>
          <w:tcPr>
            <w:tcW w:w="2665" w:type="dxa"/>
          </w:tcPr>
          <w:p w14:paraId="01B48A61" w14:textId="77777777" w:rsidR="00C54183" w:rsidRDefault="00C54183" w:rsidP="00C54183">
            <w:r>
              <w:t>Students will able to imagine and gain knowledge about various orthographic views of the object</w:t>
            </w:r>
          </w:p>
          <w:p w14:paraId="484E176E" w14:textId="062D62D7" w:rsidR="00C54183" w:rsidRDefault="00C54183" w:rsidP="00C54183">
            <w:r>
              <w:t xml:space="preserve"> -</w:t>
            </w:r>
          </w:p>
        </w:tc>
      </w:tr>
      <w:tr w:rsidR="007D0C41" w:rsidRPr="003C1CB6" w14:paraId="5B9714D8" w14:textId="77777777" w:rsidTr="00AD6C08">
        <w:tc>
          <w:tcPr>
            <w:tcW w:w="493" w:type="dxa"/>
          </w:tcPr>
          <w:p w14:paraId="671AFEDB" w14:textId="77777777" w:rsidR="007D0C41" w:rsidRDefault="007D0C41" w:rsidP="007D0C41"/>
        </w:tc>
        <w:tc>
          <w:tcPr>
            <w:tcW w:w="1867" w:type="dxa"/>
          </w:tcPr>
          <w:p w14:paraId="11AFFDD7" w14:textId="77777777" w:rsidR="007D0C41" w:rsidRDefault="007D0C41" w:rsidP="007D0C41"/>
        </w:tc>
        <w:tc>
          <w:tcPr>
            <w:tcW w:w="1422" w:type="dxa"/>
          </w:tcPr>
          <w:p w14:paraId="27A9D243" w14:textId="77777777" w:rsidR="007D0C41" w:rsidRDefault="007D0C41" w:rsidP="007D0C41"/>
        </w:tc>
        <w:tc>
          <w:tcPr>
            <w:tcW w:w="1571" w:type="dxa"/>
          </w:tcPr>
          <w:p w14:paraId="38F40DD0" w14:textId="77777777" w:rsidR="007D0C41" w:rsidRDefault="007D0C41" w:rsidP="007D0C41"/>
        </w:tc>
        <w:tc>
          <w:tcPr>
            <w:tcW w:w="1843" w:type="dxa"/>
          </w:tcPr>
          <w:p w14:paraId="05C2A441" w14:textId="77777777" w:rsidR="007D0C41" w:rsidRDefault="007D0C41" w:rsidP="007D0C41"/>
        </w:tc>
        <w:tc>
          <w:tcPr>
            <w:tcW w:w="3147" w:type="dxa"/>
          </w:tcPr>
          <w:p w14:paraId="1724143A" w14:textId="77777777" w:rsidR="007D0C41" w:rsidRDefault="007D0C41" w:rsidP="007D0C41">
            <w:pPr>
              <w:spacing w:after="160" w:line="259" w:lineRule="auto"/>
            </w:pPr>
          </w:p>
        </w:tc>
        <w:tc>
          <w:tcPr>
            <w:tcW w:w="2665" w:type="dxa"/>
          </w:tcPr>
          <w:p w14:paraId="5E28BAE7" w14:textId="77777777" w:rsidR="007D0C41" w:rsidRDefault="007D0C41" w:rsidP="007D0C41"/>
        </w:tc>
      </w:tr>
    </w:tbl>
    <w:p w14:paraId="77FA1C5E" w14:textId="77777777" w:rsidR="00520075" w:rsidRDefault="00520075"/>
    <w:p w14:paraId="520ECBD7" w14:textId="77777777" w:rsidR="0085537C" w:rsidRDefault="0085537C"/>
    <w:p w14:paraId="7D417B2A" w14:textId="77777777" w:rsidR="0085537C" w:rsidRDefault="0085537C"/>
    <w:p w14:paraId="421122E9" w14:textId="77777777" w:rsidR="0085537C" w:rsidRDefault="0085537C"/>
    <w:p w14:paraId="746D403E" w14:textId="77777777" w:rsidR="0085537C" w:rsidRDefault="0085537C"/>
    <w:p w14:paraId="1478658F" w14:textId="77777777" w:rsidR="0085537C" w:rsidRDefault="0085537C"/>
    <w:p w14:paraId="56AF9AB6" w14:textId="77777777" w:rsidR="0085537C" w:rsidRDefault="0085537C"/>
    <w:sectPr w:rsidR="0085537C" w:rsidSect="001413F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4FCA" w14:textId="77777777" w:rsidR="008E6303" w:rsidRDefault="008E6303" w:rsidP="008E6303">
      <w:pPr>
        <w:spacing w:after="0" w:line="240" w:lineRule="auto"/>
      </w:pPr>
      <w:r>
        <w:separator/>
      </w:r>
    </w:p>
  </w:endnote>
  <w:endnote w:type="continuationSeparator" w:id="0">
    <w:p w14:paraId="00283AEB" w14:textId="77777777" w:rsidR="008E6303" w:rsidRDefault="008E6303" w:rsidP="008E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442B" w14:textId="77777777" w:rsidR="008E6303" w:rsidRDefault="008E6303" w:rsidP="008E6303">
      <w:pPr>
        <w:spacing w:after="0" w:line="240" w:lineRule="auto"/>
      </w:pPr>
      <w:r>
        <w:separator/>
      </w:r>
    </w:p>
  </w:footnote>
  <w:footnote w:type="continuationSeparator" w:id="0">
    <w:p w14:paraId="23DBF92A" w14:textId="77777777" w:rsidR="008E6303" w:rsidRDefault="008E6303" w:rsidP="008E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B756" w14:textId="77777777" w:rsidR="008E6303" w:rsidRPr="00D333A1" w:rsidRDefault="008E6303" w:rsidP="008E6303">
    <w:pPr>
      <w:pStyle w:val="Header"/>
      <w:jc w:val="center"/>
      <w:rPr>
        <w:rFonts w:asciiTheme="majorHAnsi" w:hAnsiTheme="majorHAnsi"/>
        <w:lang w:val="en-US"/>
      </w:rPr>
    </w:pPr>
    <w:r w:rsidRPr="00D333A1">
      <w:rPr>
        <w:rFonts w:asciiTheme="majorHAnsi" w:hAnsiTheme="majorHAnsi"/>
        <w:lang w:val="en-US"/>
      </w:rPr>
      <w:t xml:space="preserve">Nagar Yuwak </w:t>
    </w:r>
    <w:proofErr w:type="spellStart"/>
    <w:r w:rsidRPr="00D333A1">
      <w:rPr>
        <w:rFonts w:asciiTheme="majorHAnsi" w:hAnsiTheme="majorHAnsi"/>
        <w:lang w:val="en-US"/>
      </w:rPr>
      <w:t>Shikshan</w:t>
    </w:r>
    <w:proofErr w:type="spellEnd"/>
    <w:r w:rsidRPr="00D333A1">
      <w:rPr>
        <w:rFonts w:asciiTheme="majorHAnsi" w:hAnsiTheme="majorHAnsi"/>
        <w:lang w:val="en-US"/>
      </w:rPr>
      <w:t xml:space="preserve"> </w:t>
    </w:r>
    <w:proofErr w:type="spellStart"/>
    <w:r w:rsidRPr="00D333A1">
      <w:rPr>
        <w:rFonts w:asciiTheme="majorHAnsi" w:hAnsiTheme="majorHAnsi"/>
        <w:lang w:val="en-US"/>
      </w:rPr>
      <w:t>Sansayha’s</w:t>
    </w:r>
    <w:proofErr w:type="spellEnd"/>
  </w:p>
  <w:p w14:paraId="71C4359B" w14:textId="77777777" w:rsidR="008E6303" w:rsidRPr="00D333A1" w:rsidRDefault="008E6303" w:rsidP="008E6303">
    <w:pPr>
      <w:pStyle w:val="Header"/>
      <w:jc w:val="center"/>
      <w:rPr>
        <w:rFonts w:asciiTheme="majorHAnsi" w:hAnsiTheme="majorHAnsi"/>
        <w:b/>
        <w:sz w:val="36"/>
        <w:lang w:val="en-US"/>
      </w:rPr>
    </w:pPr>
    <w:proofErr w:type="spellStart"/>
    <w:proofErr w:type="gramStart"/>
    <w:r w:rsidRPr="00D333A1">
      <w:rPr>
        <w:rFonts w:asciiTheme="majorHAnsi" w:hAnsiTheme="majorHAnsi"/>
        <w:b/>
        <w:sz w:val="36"/>
        <w:lang w:val="en-US"/>
      </w:rPr>
      <w:t>Yeshwantrao</w:t>
    </w:r>
    <w:proofErr w:type="spellEnd"/>
    <w:r w:rsidRPr="00D333A1">
      <w:rPr>
        <w:rFonts w:asciiTheme="majorHAnsi" w:hAnsiTheme="majorHAnsi"/>
        <w:b/>
        <w:sz w:val="36"/>
        <w:lang w:val="en-US"/>
      </w:rPr>
      <w:t xml:space="preserve">  Chavan</w:t>
    </w:r>
    <w:proofErr w:type="gramEnd"/>
    <w:r w:rsidRPr="00D333A1">
      <w:rPr>
        <w:rFonts w:asciiTheme="majorHAnsi" w:hAnsiTheme="majorHAnsi"/>
        <w:b/>
        <w:sz w:val="36"/>
        <w:lang w:val="en-US"/>
      </w:rPr>
      <w:t xml:space="preserve"> College of Engineering</w:t>
    </w:r>
  </w:p>
  <w:p w14:paraId="0F497392" w14:textId="77777777" w:rsidR="008E6303" w:rsidRPr="00D333A1" w:rsidRDefault="008E6303" w:rsidP="008E6303">
    <w:pPr>
      <w:pStyle w:val="Header"/>
      <w:jc w:val="center"/>
      <w:rPr>
        <w:rFonts w:asciiTheme="majorHAnsi" w:hAnsiTheme="majorHAnsi"/>
        <w:lang w:val="en-US"/>
      </w:rPr>
    </w:pPr>
    <w:r w:rsidRPr="00D333A1">
      <w:rPr>
        <w:rFonts w:asciiTheme="majorHAnsi" w:hAnsiTheme="majorHAnsi"/>
        <w:lang w:val="en-US"/>
      </w:rPr>
      <w:t xml:space="preserve">(An Autonomous institution affiliated to </w:t>
    </w:r>
    <w:proofErr w:type="spellStart"/>
    <w:r w:rsidRPr="00D333A1">
      <w:rPr>
        <w:rFonts w:asciiTheme="majorHAnsi" w:hAnsiTheme="majorHAnsi"/>
        <w:lang w:val="en-US"/>
      </w:rPr>
      <w:t>Rashstrasant</w:t>
    </w:r>
    <w:proofErr w:type="spellEnd"/>
    <w:r w:rsidRPr="00D333A1">
      <w:rPr>
        <w:rFonts w:asciiTheme="majorHAnsi" w:hAnsiTheme="majorHAnsi"/>
        <w:lang w:val="en-US"/>
      </w:rPr>
      <w:t xml:space="preserve"> </w:t>
    </w:r>
    <w:proofErr w:type="spellStart"/>
    <w:r w:rsidRPr="00D333A1">
      <w:rPr>
        <w:rFonts w:asciiTheme="majorHAnsi" w:hAnsiTheme="majorHAnsi"/>
        <w:lang w:val="en-US"/>
      </w:rPr>
      <w:t>Tukdoji</w:t>
    </w:r>
    <w:proofErr w:type="spellEnd"/>
    <w:r w:rsidRPr="00D333A1">
      <w:rPr>
        <w:rFonts w:asciiTheme="majorHAnsi" w:hAnsiTheme="majorHAnsi"/>
        <w:lang w:val="en-US"/>
      </w:rPr>
      <w:t xml:space="preserve"> Maharaj Nagpur University)</w:t>
    </w:r>
  </w:p>
  <w:p w14:paraId="0FE3700C" w14:textId="77777777" w:rsidR="008E6303" w:rsidRPr="00D333A1" w:rsidRDefault="008E6303" w:rsidP="008E6303">
    <w:pPr>
      <w:pStyle w:val="Header"/>
      <w:jc w:val="center"/>
      <w:rPr>
        <w:rFonts w:asciiTheme="majorHAnsi" w:hAnsiTheme="majorHAnsi"/>
        <w:lang w:val="en-US"/>
      </w:rPr>
    </w:pPr>
    <w:r w:rsidRPr="00D333A1">
      <w:rPr>
        <w:rFonts w:asciiTheme="majorHAnsi" w:hAnsiTheme="majorHAnsi"/>
        <w:lang w:val="en-US"/>
      </w:rPr>
      <w:t xml:space="preserve">(Accredited “A” Grade </w:t>
    </w:r>
    <w:proofErr w:type="gramStart"/>
    <w:r w:rsidRPr="00D333A1">
      <w:rPr>
        <w:rFonts w:asciiTheme="majorHAnsi" w:hAnsiTheme="majorHAnsi"/>
        <w:lang w:val="en-US"/>
      </w:rPr>
      <w:t>by  NACC</w:t>
    </w:r>
    <w:proofErr w:type="gramEnd"/>
    <w:r w:rsidRPr="00D333A1">
      <w:rPr>
        <w:rFonts w:asciiTheme="majorHAnsi" w:hAnsiTheme="majorHAnsi"/>
        <w:lang w:val="en-US"/>
      </w:rPr>
      <w:t xml:space="preserve"> with score 3.25)</w:t>
    </w:r>
  </w:p>
  <w:p w14:paraId="234E4531" w14:textId="77777777" w:rsidR="008E6303" w:rsidRDefault="008E6303" w:rsidP="008E6303">
    <w:pPr>
      <w:pStyle w:val="Header"/>
      <w:jc w:val="center"/>
      <w:rPr>
        <w:rFonts w:asciiTheme="majorHAnsi" w:hAnsiTheme="majorHAnsi"/>
        <w:lang w:val="en-US"/>
      </w:rPr>
    </w:pPr>
    <w:proofErr w:type="spellStart"/>
    <w:r w:rsidRPr="00D333A1">
      <w:rPr>
        <w:rFonts w:asciiTheme="majorHAnsi" w:hAnsiTheme="majorHAnsi"/>
        <w:lang w:val="en-US"/>
      </w:rPr>
      <w:t>Hingna</w:t>
    </w:r>
    <w:proofErr w:type="spellEnd"/>
    <w:r w:rsidRPr="00D333A1">
      <w:rPr>
        <w:rFonts w:asciiTheme="majorHAnsi" w:hAnsiTheme="majorHAnsi"/>
        <w:lang w:val="en-US"/>
      </w:rPr>
      <w:t xml:space="preserve"> </w:t>
    </w:r>
    <w:r>
      <w:rPr>
        <w:rFonts w:asciiTheme="majorHAnsi" w:hAnsiTheme="majorHAnsi"/>
        <w:lang w:val="en-US"/>
      </w:rPr>
      <w:t xml:space="preserve">Road, </w:t>
    </w:r>
    <w:proofErr w:type="spellStart"/>
    <w:r>
      <w:rPr>
        <w:rFonts w:asciiTheme="majorHAnsi" w:hAnsiTheme="majorHAnsi"/>
        <w:lang w:val="en-US"/>
      </w:rPr>
      <w:t>Wanadongri</w:t>
    </w:r>
    <w:proofErr w:type="spellEnd"/>
    <w:r>
      <w:rPr>
        <w:rFonts w:asciiTheme="majorHAnsi" w:hAnsiTheme="majorHAnsi"/>
        <w:lang w:val="en-US"/>
      </w:rPr>
      <w:t>, Nagpur-441110.</w:t>
    </w:r>
  </w:p>
  <w:p w14:paraId="0CC1318F" w14:textId="77777777" w:rsidR="008E6303" w:rsidRPr="00E05394" w:rsidRDefault="008E6303" w:rsidP="008E6303">
    <w:pPr>
      <w:pStyle w:val="Header"/>
      <w:jc w:val="center"/>
      <w:rPr>
        <w:rFonts w:asciiTheme="majorHAnsi" w:hAnsiTheme="majorHAnsi"/>
        <w:b/>
        <w:sz w:val="28"/>
        <w:lang w:val="en-US"/>
      </w:rPr>
    </w:pPr>
    <w:r w:rsidRPr="00E05394">
      <w:rPr>
        <w:rFonts w:asciiTheme="majorHAnsi" w:hAnsiTheme="majorHAnsi"/>
        <w:b/>
        <w:sz w:val="28"/>
        <w:lang w:val="en-US"/>
      </w:rPr>
      <w:t>Department Of Mechanical Engineering</w:t>
    </w:r>
  </w:p>
  <w:p w14:paraId="6A96FCBC" w14:textId="77777777" w:rsidR="008E6303" w:rsidRDefault="008E6303" w:rsidP="008E6303">
    <w:pPr>
      <w:pStyle w:val="Header"/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---------------------------------------------------------------------------------------------------------------------------</w:t>
    </w:r>
  </w:p>
  <w:p w14:paraId="3D6AA492" w14:textId="77777777" w:rsidR="008E6303" w:rsidRPr="00E05394" w:rsidRDefault="008E6303" w:rsidP="008E6303">
    <w:pPr>
      <w:pStyle w:val="Header"/>
      <w:jc w:val="center"/>
      <w:rPr>
        <w:b/>
        <w:sz w:val="24"/>
      </w:rPr>
    </w:pPr>
    <w:r w:rsidRPr="00E05394">
      <w:rPr>
        <w:b/>
        <w:sz w:val="24"/>
      </w:rPr>
      <w:t>Innovative Teaching Learning methods during 202</w:t>
    </w:r>
    <w:r>
      <w:rPr>
        <w:b/>
        <w:sz w:val="24"/>
      </w:rPr>
      <w:t>4</w:t>
    </w:r>
    <w:r w:rsidRPr="00E05394">
      <w:rPr>
        <w:b/>
        <w:sz w:val="24"/>
      </w:rPr>
      <w:t>-2</w:t>
    </w:r>
    <w:r>
      <w:rPr>
        <w:b/>
        <w:sz w:val="24"/>
      </w:rPr>
      <w:t>5.</w:t>
    </w:r>
  </w:p>
  <w:p w14:paraId="32BBA402" w14:textId="77777777" w:rsidR="008E6303" w:rsidRDefault="008E6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1"/>
    <w:rsid w:val="000476E5"/>
    <w:rsid w:val="001413F4"/>
    <w:rsid w:val="00160106"/>
    <w:rsid w:val="001E3541"/>
    <w:rsid w:val="00207DCF"/>
    <w:rsid w:val="003546C4"/>
    <w:rsid w:val="00417EEC"/>
    <w:rsid w:val="00433F09"/>
    <w:rsid w:val="00520075"/>
    <w:rsid w:val="005D2737"/>
    <w:rsid w:val="00663CD8"/>
    <w:rsid w:val="00680E22"/>
    <w:rsid w:val="007D0C41"/>
    <w:rsid w:val="0080179F"/>
    <w:rsid w:val="0085537C"/>
    <w:rsid w:val="00896B1A"/>
    <w:rsid w:val="008E6303"/>
    <w:rsid w:val="009B5E4B"/>
    <w:rsid w:val="00A60ADF"/>
    <w:rsid w:val="00C54183"/>
    <w:rsid w:val="00C57045"/>
    <w:rsid w:val="00DC0048"/>
    <w:rsid w:val="00E635E0"/>
    <w:rsid w:val="00E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40B2"/>
  <w15:chartTrackingRefBased/>
  <w15:docId w15:val="{EF34D5AB-0270-442D-A91E-E8B56BD5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AD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5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5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5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5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5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5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5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5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5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5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5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5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3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54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3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54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35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5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5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630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E6303"/>
  </w:style>
  <w:style w:type="paragraph" w:styleId="Footer">
    <w:name w:val="footer"/>
    <w:basedOn w:val="Normal"/>
    <w:link w:val="FooterChar"/>
    <w:uiPriority w:val="99"/>
    <w:unhideWhenUsed/>
    <w:rsid w:val="008E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303"/>
  </w:style>
  <w:style w:type="table" w:styleId="TableGrid">
    <w:name w:val="Table Grid"/>
    <w:basedOn w:val="TableNormal"/>
    <w:uiPriority w:val="59"/>
    <w:rsid w:val="00A60A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PURUSHOTTAM B</dc:creator>
  <cp:keywords/>
  <dc:description/>
  <cp:lastModifiedBy>PURUSHOTTAM B</cp:lastModifiedBy>
  <cp:revision>19</cp:revision>
  <dcterms:created xsi:type="dcterms:W3CDTF">2025-07-30T10:02:00Z</dcterms:created>
  <dcterms:modified xsi:type="dcterms:W3CDTF">2025-07-30T10:19:00Z</dcterms:modified>
</cp:coreProperties>
</file>